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5" w:rsidRDefault="003F4B15"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A8D6EFD" wp14:editId="5EE7A0CC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2313305" cy="1066800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B15" w:rsidRDefault="003F4B15"/>
    <w:p w:rsidR="003F4B15" w:rsidRDefault="003F4B15"/>
    <w:p w:rsidR="003F4B15" w:rsidRDefault="003F4B15"/>
    <w:p w:rsidR="003F4B15" w:rsidRDefault="003F4B15"/>
    <w:p w:rsidR="003F4B15" w:rsidRDefault="003F4B15"/>
    <w:p w:rsidR="00DE22E6" w:rsidRDefault="003F4B15" w:rsidP="003F4B15">
      <w:pPr>
        <w:jc w:val="center"/>
        <w:rPr>
          <w:b/>
          <w:sz w:val="28"/>
          <w:szCs w:val="28"/>
        </w:rPr>
      </w:pPr>
      <w:r w:rsidRPr="00E370E5">
        <w:rPr>
          <w:b/>
          <w:sz w:val="28"/>
          <w:szCs w:val="28"/>
        </w:rPr>
        <w:t>Dodatečná informace</w:t>
      </w:r>
      <w:r w:rsidR="00DE22E6">
        <w:rPr>
          <w:b/>
          <w:sz w:val="28"/>
          <w:szCs w:val="28"/>
        </w:rPr>
        <w:t xml:space="preserve"> zadavatele</w:t>
      </w:r>
    </w:p>
    <w:p w:rsidR="00B67A58" w:rsidRPr="00E370E5" w:rsidRDefault="003F4B15" w:rsidP="003F4B15">
      <w:pPr>
        <w:jc w:val="center"/>
        <w:rPr>
          <w:b/>
          <w:sz w:val="28"/>
          <w:szCs w:val="28"/>
        </w:rPr>
      </w:pPr>
      <w:r w:rsidRPr="00E370E5">
        <w:rPr>
          <w:b/>
          <w:sz w:val="28"/>
          <w:szCs w:val="28"/>
        </w:rPr>
        <w:t xml:space="preserve"> č. 1</w:t>
      </w:r>
    </w:p>
    <w:p w:rsidR="003F4B15" w:rsidRDefault="003F4B15" w:rsidP="003F4B15"/>
    <w:p w:rsidR="003F4B15" w:rsidRDefault="003F4B15" w:rsidP="003F4B15">
      <w:pPr>
        <w:rPr>
          <w:rFonts w:cs="Arial"/>
          <w:szCs w:val="20"/>
          <w:lang w:eastAsia="cs-CZ"/>
        </w:rPr>
      </w:pPr>
      <w:r>
        <w:t>Na základě dotazů potencionálního uchazeče o veřejnou zakázku „</w:t>
      </w:r>
      <w:r w:rsidRPr="00E370E5">
        <w:rPr>
          <w:rFonts w:cs="Arial"/>
          <w:b/>
          <w:szCs w:val="20"/>
          <w:lang w:eastAsia="cs-CZ"/>
        </w:rPr>
        <w:t>Klimatizování jazykových učeben</w:t>
      </w:r>
      <w:r w:rsidRPr="00E370E5">
        <w:rPr>
          <w:rFonts w:cs="Arial"/>
          <w:b/>
          <w:szCs w:val="20"/>
          <w:lang w:eastAsia="cs-CZ"/>
        </w:rPr>
        <w:t xml:space="preserve"> Gymnázia Písek</w:t>
      </w:r>
      <w:r>
        <w:rPr>
          <w:rFonts w:cs="Arial"/>
          <w:szCs w:val="20"/>
          <w:lang w:eastAsia="cs-CZ"/>
        </w:rPr>
        <w:t>“ uveřejňujeme tuto dodatečnou informaci</w:t>
      </w:r>
      <w:r w:rsidR="00E370E5">
        <w:rPr>
          <w:rFonts w:cs="Arial"/>
          <w:szCs w:val="20"/>
          <w:lang w:eastAsia="cs-CZ"/>
        </w:rPr>
        <w:t>.</w:t>
      </w:r>
    </w:p>
    <w:p w:rsidR="003F4B15" w:rsidRDefault="003F4B15" w:rsidP="003F4B15">
      <w:pPr>
        <w:rPr>
          <w:rFonts w:cs="Arial"/>
          <w:szCs w:val="20"/>
          <w:lang w:eastAsia="cs-CZ"/>
        </w:rPr>
      </w:pPr>
    </w:p>
    <w:p w:rsidR="003F4B15" w:rsidRPr="003F4B15" w:rsidRDefault="003F4B15" w:rsidP="003F4B15">
      <w:pPr>
        <w:rPr>
          <w:rFonts w:cs="Arial"/>
          <w:b/>
          <w:szCs w:val="20"/>
          <w:lang w:eastAsia="cs-CZ"/>
        </w:rPr>
      </w:pPr>
      <w:r w:rsidRPr="003F4B15">
        <w:rPr>
          <w:rFonts w:cs="Arial"/>
          <w:b/>
          <w:szCs w:val="20"/>
          <w:lang w:eastAsia="cs-CZ"/>
        </w:rPr>
        <w:t>Dotaz č. 1</w:t>
      </w:r>
    </w:p>
    <w:p w:rsidR="003F4B15" w:rsidRDefault="003F4B15" w:rsidP="003F4B15">
      <w:r>
        <w:t>„</w:t>
      </w:r>
      <w:r>
        <w:t>V technické zprávě je v tabulce zmínka o zařízení č. 1 a č. 2. Ve výkresu, ani ve výkazu/výměr se o nich již nepíše. Jedná se pouze o překlep?</w:t>
      </w:r>
      <w:r>
        <w:t>“</w:t>
      </w:r>
    </w:p>
    <w:p w:rsidR="003F4B15" w:rsidRPr="003F4B15" w:rsidRDefault="003F4B15" w:rsidP="003F4B15">
      <w:pPr>
        <w:rPr>
          <w:b/>
          <w:color w:val="FF0000"/>
        </w:rPr>
      </w:pPr>
      <w:r w:rsidRPr="003F4B15">
        <w:rPr>
          <w:b/>
          <w:color w:val="FF0000"/>
        </w:rPr>
        <w:t>Odpověď Gymnázia Písek</w:t>
      </w:r>
    </w:p>
    <w:p w:rsidR="003F4B15" w:rsidRDefault="003F4B15" w:rsidP="003F4B15">
      <w:pPr>
        <w:rPr>
          <w:color w:val="FF0000"/>
        </w:rPr>
      </w:pPr>
      <w:r w:rsidRPr="003F4B15">
        <w:rPr>
          <w:color w:val="FF0000"/>
        </w:rPr>
        <w:t>Zařízení č. 1 a č. 2 bylo realizováno v 1.</w:t>
      </w:r>
      <w:r>
        <w:rPr>
          <w:color w:val="FF0000"/>
        </w:rPr>
        <w:t xml:space="preserve"> </w:t>
      </w:r>
      <w:r w:rsidRPr="003F4B15">
        <w:rPr>
          <w:color w:val="FF0000"/>
        </w:rPr>
        <w:t xml:space="preserve">etapě v roce 2016, tudíž </w:t>
      </w:r>
      <w:r w:rsidR="00DE22E6">
        <w:rPr>
          <w:color w:val="FF0000"/>
        </w:rPr>
        <w:t xml:space="preserve">již </w:t>
      </w:r>
      <w:r w:rsidRPr="003F4B15">
        <w:rPr>
          <w:color w:val="FF0000"/>
        </w:rPr>
        <w:t>není předmětem této zakázky.</w:t>
      </w:r>
    </w:p>
    <w:p w:rsidR="003F4B15" w:rsidRDefault="003F4B15" w:rsidP="003F4B15">
      <w:pPr>
        <w:rPr>
          <w:color w:val="FF0000"/>
        </w:rPr>
      </w:pPr>
    </w:p>
    <w:p w:rsidR="003F4B15" w:rsidRDefault="003F4B15" w:rsidP="003F4B15">
      <w:pPr>
        <w:rPr>
          <w:color w:val="FF0000"/>
        </w:rPr>
      </w:pPr>
    </w:p>
    <w:p w:rsidR="003F4B15" w:rsidRPr="003F4B15" w:rsidRDefault="003F4B15" w:rsidP="003F4B15">
      <w:pPr>
        <w:rPr>
          <w:b/>
        </w:rPr>
      </w:pPr>
      <w:r w:rsidRPr="003F4B15">
        <w:rPr>
          <w:b/>
        </w:rPr>
        <w:t>Dotaz č. 2</w:t>
      </w:r>
    </w:p>
    <w:p w:rsidR="003F4B15" w:rsidRDefault="003F4B15" w:rsidP="003F4B15">
      <w:r>
        <w:t>„</w:t>
      </w:r>
      <w:r w:rsidRPr="003F4B15">
        <w:t>V</w:t>
      </w:r>
      <w:r w:rsidRPr="003F4B15">
        <w:t>e výkazu/vým</w:t>
      </w:r>
      <w:r w:rsidRPr="003F4B15">
        <w:t>ěr není jednotka o výkonu 22 kW“</w:t>
      </w:r>
    </w:p>
    <w:p w:rsidR="003F4B15" w:rsidRPr="003F4B15" w:rsidRDefault="003F4B15" w:rsidP="003F4B15">
      <w:pPr>
        <w:rPr>
          <w:b/>
          <w:color w:val="FF0000"/>
        </w:rPr>
      </w:pPr>
      <w:r w:rsidRPr="003F4B15">
        <w:rPr>
          <w:b/>
          <w:color w:val="FF0000"/>
        </w:rPr>
        <w:t>Odpověď Gymnázia Písek</w:t>
      </w:r>
    </w:p>
    <w:p w:rsidR="003F4B15" w:rsidRDefault="00E370E5" w:rsidP="003F4B15">
      <w:pPr>
        <w:rPr>
          <w:color w:val="FF0000"/>
        </w:rPr>
      </w:pPr>
      <w:r w:rsidRPr="00E370E5">
        <w:rPr>
          <w:color w:val="FF0000"/>
        </w:rPr>
        <w:t>Zařízení 3.4 kondenzační jednotka 22 kW nebude realizováno.</w:t>
      </w:r>
      <w:r>
        <w:rPr>
          <w:color w:val="FF0000"/>
        </w:rPr>
        <w:t xml:space="preserve"> Platný je stávající výkaz výměr bez uvedení tohoto zařízení.</w:t>
      </w:r>
    </w:p>
    <w:p w:rsidR="00DE22E6" w:rsidRDefault="00DE22E6" w:rsidP="003F4B15">
      <w:pPr>
        <w:rPr>
          <w:color w:val="FF0000"/>
        </w:rPr>
      </w:pPr>
    </w:p>
    <w:p w:rsidR="00DE22E6" w:rsidRDefault="00DE22E6" w:rsidP="003F4B15">
      <w:pPr>
        <w:rPr>
          <w:color w:val="FF0000"/>
        </w:rPr>
      </w:pPr>
    </w:p>
    <w:p w:rsidR="00DE22E6" w:rsidRPr="00DE22E6" w:rsidRDefault="00DE22E6" w:rsidP="003F4B15">
      <w:r w:rsidRPr="00DE22E6">
        <w:t xml:space="preserve">V Písku dne </w:t>
      </w:r>
      <w:proofErr w:type="gramStart"/>
      <w:r w:rsidRPr="00DE22E6">
        <w:t>21.6.2018</w:t>
      </w:r>
      <w:proofErr w:type="gramEnd"/>
    </w:p>
    <w:p w:rsidR="00DE22E6" w:rsidRDefault="00DE22E6" w:rsidP="003F4B15"/>
    <w:p w:rsidR="00DE22E6" w:rsidRDefault="00DE22E6" w:rsidP="003F4B15"/>
    <w:p w:rsidR="00DE22E6" w:rsidRDefault="00DE22E6" w:rsidP="003F4B15">
      <w:bookmarkStart w:id="0" w:name="_GoBack"/>
      <w:bookmarkEnd w:id="0"/>
    </w:p>
    <w:p w:rsidR="00DE22E6" w:rsidRDefault="00DE22E6" w:rsidP="003F4B15">
      <w:r>
        <w:t xml:space="preserve">Bc. Andrea Šmidmajerová </w:t>
      </w:r>
      <w:proofErr w:type="gramStart"/>
      <w:r>
        <w:t>v.r.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Pavel Zabranský </w:t>
      </w:r>
      <w:proofErr w:type="gramStart"/>
      <w:r>
        <w:t>v.r.</w:t>
      </w:r>
      <w:proofErr w:type="gramEnd"/>
    </w:p>
    <w:p w:rsidR="00DE22E6" w:rsidRPr="00DE22E6" w:rsidRDefault="00DE22E6" w:rsidP="003F4B15">
      <w:r>
        <w:t xml:space="preserve">           ekonom školy </w:t>
      </w:r>
      <w:r>
        <w:tab/>
      </w:r>
      <w:r>
        <w:tab/>
      </w:r>
      <w:r>
        <w:tab/>
      </w:r>
      <w:r>
        <w:tab/>
      </w:r>
      <w:r>
        <w:tab/>
      </w:r>
      <w:r>
        <w:tab/>
        <w:t>stavebně technický dozor zadavatele</w:t>
      </w:r>
    </w:p>
    <w:sectPr w:rsidR="00DE22E6" w:rsidRPr="00DE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31"/>
    <w:rsid w:val="003F4B15"/>
    <w:rsid w:val="00B67A58"/>
    <w:rsid w:val="00B96331"/>
    <w:rsid w:val="00DE22E6"/>
    <w:rsid w:val="00E3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2350"/>
  <w15:chartTrackingRefBased/>
  <w15:docId w15:val="{33F16759-078A-495E-BBD5-BA322C59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Písek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Šmidmajerová Andrea</dc:creator>
  <cp:keywords/>
  <dc:description/>
  <cp:lastModifiedBy>Šmidmajerová Andrea</cp:lastModifiedBy>
  <cp:revision>3</cp:revision>
  <dcterms:created xsi:type="dcterms:W3CDTF">2018-06-21T08:17:00Z</dcterms:created>
  <dcterms:modified xsi:type="dcterms:W3CDTF">2018-06-21T08:33:00Z</dcterms:modified>
</cp:coreProperties>
</file>